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501C7" w14:textId="0903C65F" w:rsidR="00467588" w:rsidRPr="00161C98" w:rsidRDefault="00D31EBD" w:rsidP="00467588">
      <w:pPr>
        <w:jc w:val="center"/>
      </w:pPr>
      <w:proofErr w:type="spellStart"/>
      <w:r w:rsidRPr="00D31EBD">
        <w:rPr>
          <w:b/>
          <w:bCs/>
          <w:spacing w:val="-2"/>
          <w:lang w:eastAsia="fi-FI"/>
        </w:rPr>
        <w:t>Price</w:t>
      </w:r>
      <w:proofErr w:type="spellEnd"/>
      <w:r w:rsidRPr="00D31EBD">
        <w:rPr>
          <w:b/>
          <w:bCs/>
          <w:spacing w:val="-2"/>
          <w:lang w:eastAsia="fi-FI"/>
        </w:rPr>
        <w:t xml:space="preserve"> </w:t>
      </w:r>
      <w:proofErr w:type="spellStart"/>
      <w:r w:rsidRPr="00D31EBD">
        <w:rPr>
          <w:b/>
          <w:bCs/>
          <w:spacing w:val="-2"/>
          <w:lang w:eastAsia="fi-FI"/>
        </w:rPr>
        <w:t>of</w:t>
      </w:r>
      <w:proofErr w:type="spellEnd"/>
      <w:r w:rsidRPr="00D31EBD">
        <w:rPr>
          <w:b/>
          <w:bCs/>
          <w:spacing w:val="-2"/>
          <w:lang w:eastAsia="fi-FI"/>
        </w:rPr>
        <w:t xml:space="preserve"> </w:t>
      </w:r>
      <w:proofErr w:type="spellStart"/>
      <w:r w:rsidRPr="00D31EBD">
        <w:rPr>
          <w:b/>
          <w:bCs/>
          <w:spacing w:val="-2"/>
          <w:lang w:eastAsia="fi-FI"/>
        </w:rPr>
        <w:t>the</w:t>
      </w:r>
      <w:proofErr w:type="spellEnd"/>
      <w:r w:rsidRPr="00D31EBD">
        <w:rPr>
          <w:b/>
          <w:bCs/>
          <w:spacing w:val="-2"/>
          <w:lang w:eastAsia="fi-FI"/>
        </w:rPr>
        <w:t xml:space="preserve"> </w:t>
      </w:r>
      <w:proofErr w:type="spellStart"/>
      <w:r w:rsidRPr="00D31EBD">
        <w:rPr>
          <w:b/>
          <w:bCs/>
          <w:spacing w:val="-2"/>
          <w:lang w:eastAsia="fi-FI"/>
        </w:rPr>
        <w:t>group</w:t>
      </w:r>
      <w:proofErr w:type="spellEnd"/>
      <w:r w:rsidRPr="00D31EBD">
        <w:rPr>
          <w:b/>
          <w:bCs/>
          <w:spacing w:val="-2"/>
          <w:lang w:eastAsia="fi-FI"/>
        </w:rPr>
        <w:t xml:space="preserve"> </w:t>
      </w:r>
      <w:proofErr w:type="spellStart"/>
      <w:r w:rsidRPr="00D31EBD">
        <w:rPr>
          <w:b/>
          <w:bCs/>
          <w:spacing w:val="-2"/>
          <w:lang w:eastAsia="fi-FI"/>
        </w:rPr>
        <w:t>of</w:t>
      </w:r>
      <w:proofErr w:type="spellEnd"/>
      <w:r w:rsidRPr="00D31EBD">
        <w:rPr>
          <w:b/>
          <w:bCs/>
          <w:spacing w:val="-2"/>
          <w:lang w:eastAsia="fi-FI"/>
        </w:rPr>
        <w:t xml:space="preserve"> </w:t>
      </w:r>
      <w:proofErr w:type="spellStart"/>
      <w:r w:rsidRPr="00D31EBD">
        <w:rPr>
          <w:b/>
          <w:bCs/>
          <w:spacing w:val="-2"/>
          <w:lang w:eastAsia="fi-FI"/>
        </w:rPr>
        <w:t>works</w:t>
      </w:r>
      <w:proofErr w:type="spellEnd"/>
      <w:r>
        <w:rPr>
          <w:b/>
          <w:bCs/>
          <w:spacing w:val="-2"/>
          <w:lang w:eastAsia="fi-FI"/>
        </w:rPr>
        <w:t xml:space="preserve"> </w:t>
      </w:r>
      <w:proofErr w:type="spellStart"/>
      <w:r>
        <w:rPr>
          <w:b/>
          <w:bCs/>
          <w:spacing w:val="-2"/>
          <w:lang w:eastAsia="fi-FI"/>
        </w:rPr>
        <w:t>recalculation</w:t>
      </w:r>
      <w:proofErr w:type="spellEnd"/>
      <w:r>
        <w:rPr>
          <w:b/>
          <w:bCs/>
          <w:spacing w:val="-2"/>
          <w:lang w:eastAsia="fi-FI"/>
        </w:rPr>
        <w:t xml:space="preserve"> </w:t>
      </w:r>
      <w:proofErr w:type="spellStart"/>
      <w:r>
        <w:rPr>
          <w:b/>
          <w:bCs/>
          <w:spacing w:val="-2"/>
          <w:lang w:eastAsia="fi-FI"/>
        </w:rPr>
        <w:t>table</w:t>
      </w:r>
      <w:proofErr w:type="spellEnd"/>
      <w:r w:rsidR="00467588" w:rsidRPr="00161C98">
        <w:rPr>
          <w:b/>
          <w:bCs/>
          <w:spacing w:val="-2"/>
          <w:lang w:eastAsia="fi-FI"/>
        </w:rPr>
        <w:t>.</w:t>
      </w:r>
    </w:p>
    <w:tbl>
      <w:tblPr>
        <w:tblStyle w:val="TableGrid"/>
        <w:tblW w:w="13462" w:type="dxa"/>
        <w:tblLook w:val="04A0" w:firstRow="1" w:lastRow="0" w:firstColumn="1" w:lastColumn="0" w:noHBand="0" w:noVBand="1"/>
      </w:tblPr>
      <w:tblGrid>
        <w:gridCol w:w="570"/>
        <w:gridCol w:w="7647"/>
        <w:gridCol w:w="1748"/>
        <w:gridCol w:w="1748"/>
        <w:gridCol w:w="1749"/>
      </w:tblGrid>
      <w:tr w:rsidR="00467588" w:rsidRPr="00161C98" w14:paraId="5BEE45BF" w14:textId="77777777" w:rsidTr="004032F8">
        <w:tc>
          <w:tcPr>
            <w:tcW w:w="570" w:type="dxa"/>
            <w:vAlign w:val="center"/>
          </w:tcPr>
          <w:p w14:paraId="13F234F8" w14:textId="745DCB1B" w:rsidR="00467588" w:rsidRPr="00161C98" w:rsidRDefault="00D31EBD" w:rsidP="004032F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No</w:t>
            </w:r>
            <w:proofErr w:type="spellEnd"/>
            <w:r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7647" w:type="dxa"/>
            <w:vAlign w:val="center"/>
          </w:tcPr>
          <w:p w14:paraId="4DE6C35E" w14:textId="306F3D2B" w:rsidR="00467588" w:rsidRPr="00161C98" w:rsidRDefault="00D31EBD" w:rsidP="004032F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Object</w:t>
            </w:r>
            <w:proofErr w:type="spellEnd"/>
          </w:p>
        </w:tc>
        <w:tc>
          <w:tcPr>
            <w:tcW w:w="1748" w:type="dxa"/>
            <w:vAlign w:val="center"/>
          </w:tcPr>
          <w:p w14:paraId="28E1CC9C" w14:textId="14F27404" w:rsidR="00467588" w:rsidRPr="00161C98" w:rsidRDefault="00467588" w:rsidP="004032F8">
            <w:pPr>
              <w:jc w:val="center"/>
              <w:rPr>
                <w:b/>
                <w:bCs/>
                <w:sz w:val="22"/>
                <w:szCs w:val="22"/>
              </w:rPr>
            </w:pPr>
            <w:r w:rsidRPr="00161C98">
              <w:rPr>
                <w:b/>
                <w:bCs/>
                <w:sz w:val="22"/>
                <w:szCs w:val="22"/>
              </w:rPr>
              <w:t>Alytus S</w:t>
            </w:r>
            <w:r w:rsidR="00D31EBD">
              <w:rPr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1748" w:type="dxa"/>
            <w:vAlign w:val="center"/>
          </w:tcPr>
          <w:p w14:paraId="79733FE1" w14:textId="5564C922" w:rsidR="00467588" w:rsidRPr="00161C98" w:rsidRDefault="00467588" w:rsidP="004032F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161C98">
              <w:rPr>
                <w:b/>
                <w:bCs/>
                <w:sz w:val="22"/>
                <w:szCs w:val="22"/>
              </w:rPr>
              <w:t>Tel</w:t>
            </w:r>
            <w:r w:rsidR="00D31EBD">
              <w:rPr>
                <w:b/>
                <w:bCs/>
                <w:sz w:val="22"/>
                <w:szCs w:val="22"/>
              </w:rPr>
              <w:t>siai</w:t>
            </w:r>
            <w:proofErr w:type="spellEnd"/>
            <w:r w:rsidRPr="00161C98">
              <w:rPr>
                <w:b/>
                <w:bCs/>
                <w:sz w:val="22"/>
                <w:szCs w:val="22"/>
              </w:rPr>
              <w:t xml:space="preserve"> S</w:t>
            </w:r>
            <w:r w:rsidR="00D31EBD">
              <w:rPr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1749" w:type="dxa"/>
            <w:vAlign w:val="center"/>
          </w:tcPr>
          <w:p w14:paraId="55669851" w14:textId="00F9A8E1" w:rsidR="00467588" w:rsidRPr="00161C98" w:rsidRDefault="00467588" w:rsidP="004032F8">
            <w:pPr>
              <w:jc w:val="center"/>
              <w:rPr>
                <w:b/>
                <w:bCs/>
                <w:sz w:val="22"/>
                <w:szCs w:val="22"/>
              </w:rPr>
            </w:pPr>
            <w:r w:rsidRPr="00161C98">
              <w:rPr>
                <w:b/>
                <w:bCs/>
                <w:sz w:val="22"/>
                <w:szCs w:val="22"/>
              </w:rPr>
              <w:t>Neris S</w:t>
            </w:r>
            <w:r w:rsidR="00D31EBD">
              <w:rPr>
                <w:b/>
                <w:bCs/>
                <w:sz w:val="22"/>
                <w:szCs w:val="22"/>
              </w:rPr>
              <w:t>C</w:t>
            </w:r>
          </w:p>
        </w:tc>
      </w:tr>
      <w:tr w:rsidR="00467588" w:rsidRPr="00161C98" w14:paraId="32DE6F8C" w14:textId="77777777" w:rsidTr="004032F8">
        <w:tc>
          <w:tcPr>
            <w:tcW w:w="570" w:type="dxa"/>
          </w:tcPr>
          <w:p w14:paraId="5EF6A6EC" w14:textId="77777777" w:rsidR="00467588" w:rsidRPr="00161C98" w:rsidRDefault="00467588" w:rsidP="004032F8">
            <w:pPr>
              <w:jc w:val="center"/>
              <w:rPr>
                <w:sz w:val="22"/>
                <w:szCs w:val="22"/>
              </w:rPr>
            </w:pPr>
            <w:r w:rsidRPr="00161C98">
              <w:rPr>
                <w:sz w:val="22"/>
                <w:szCs w:val="22"/>
              </w:rPr>
              <w:t>1.</w:t>
            </w:r>
          </w:p>
        </w:tc>
        <w:tc>
          <w:tcPr>
            <w:tcW w:w="7647" w:type="dxa"/>
          </w:tcPr>
          <w:p w14:paraId="376E9336" w14:textId="7971805C" w:rsidR="00467588" w:rsidRPr="00161C98" w:rsidRDefault="00D31EBD" w:rsidP="004032F8">
            <w:pPr>
              <w:rPr>
                <w:sz w:val="22"/>
                <w:szCs w:val="22"/>
              </w:rPr>
            </w:pPr>
            <w:proofErr w:type="spellStart"/>
            <w:r w:rsidRPr="00D31EBD">
              <w:rPr>
                <w:sz w:val="22"/>
                <w:szCs w:val="22"/>
              </w:rPr>
              <w:t>Price</w:t>
            </w:r>
            <w:proofErr w:type="spellEnd"/>
            <w:r w:rsidRPr="00D31EBD">
              <w:rPr>
                <w:sz w:val="22"/>
                <w:szCs w:val="22"/>
              </w:rPr>
              <w:t xml:space="preserve"> </w:t>
            </w:r>
            <w:proofErr w:type="spellStart"/>
            <w:r w:rsidRPr="00D31EBD">
              <w:rPr>
                <w:sz w:val="22"/>
                <w:szCs w:val="22"/>
              </w:rPr>
              <w:t>of</w:t>
            </w:r>
            <w:proofErr w:type="spellEnd"/>
            <w:r w:rsidRPr="00D31EBD">
              <w:rPr>
                <w:sz w:val="22"/>
                <w:szCs w:val="22"/>
              </w:rPr>
              <w:t xml:space="preserve"> </w:t>
            </w:r>
            <w:proofErr w:type="spellStart"/>
            <w:r w:rsidRPr="00D31EBD">
              <w:rPr>
                <w:sz w:val="22"/>
                <w:szCs w:val="22"/>
              </w:rPr>
              <w:t>the</w:t>
            </w:r>
            <w:proofErr w:type="spellEnd"/>
            <w:r w:rsidRPr="00D31EBD">
              <w:rPr>
                <w:sz w:val="22"/>
                <w:szCs w:val="22"/>
              </w:rPr>
              <w:t xml:space="preserve"> </w:t>
            </w:r>
            <w:proofErr w:type="spellStart"/>
            <w:r w:rsidRPr="00D31EBD">
              <w:rPr>
                <w:sz w:val="22"/>
                <w:szCs w:val="22"/>
              </w:rPr>
              <w:t>work</w:t>
            </w:r>
            <w:proofErr w:type="spellEnd"/>
            <w:r w:rsidRPr="00D31EBD">
              <w:rPr>
                <w:sz w:val="22"/>
                <w:szCs w:val="22"/>
              </w:rPr>
              <w:t xml:space="preserve"> </w:t>
            </w:r>
            <w:proofErr w:type="spellStart"/>
            <w:r w:rsidRPr="00D31EBD">
              <w:rPr>
                <w:sz w:val="22"/>
                <w:szCs w:val="22"/>
              </w:rPr>
              <w:t>group</w:t>
            </w:r>
            <w:proofErr w:type="spellEnd"/>
            <w:r w:rsidRPr="00D31EBD">
              <w:rPr>
                <w:sz w:val="22"/>
                <w:szCs w:val="22"/>
              </w:rPr>
              <w:t xml:space="preserve"> </w:t>
            </w:r>
            <w:proofErr w:type="spellStart"/>
            <w:r w:rsidRPr="00D31EBD">
              <w:rPr>
                <w:sz w:val="22"/>
                <w:szCs w:val="22"/>
              </w:rPr>
              <w:t>before</w:t>
            </w:r>
            <w:proofErr w:type="spellEnd"/>
            <w:r w:rsidRPr="00D31EBD">
              <w:rPr>
                <w:sz w:val="22"/>
                <w:szCs w:val="22"/>
              </w:rPr>
              <w:t xml:space="preserve"> </w:t>
            </w:r>
            <w:proofErr w:type="spellStart"/>
            <w:r w:rsidRPr="00D31EBD">
              <w:rPr>
                <w:sz w:val="22"/>
                <w:szCs w:val="22"/>
              </w:rPr>
              <w:t>price</w:t>
            </w:r>
            <w:proofErr w:type="spellEnd"/>
            <w:r w:rsidRPr="00D31EBD">
              <w:rPr>
                <w:sz w:val="22"/>
                <w:szCs w:val="22"/>
              </w:rPr>
              <w:t xml:space="preserve"> </w:t>
            </w:r>
            <w:proofErr w:type="spellStart"/>
            <w:r w:rsidRPr="00D31EBD">
              <w:rPr>
                <w:sz w:val="22"/>
                <w:szCs w:val="22"/>
              </w:rPr>
              <w:t>recalculation</w:t>
            </w:r>
            <w:proofErr w:type="spellEnd"/>
            <w:r w:rsidRPr="00D31EBD">
              <w:rPr>
                <w:sz w:val="22"/>
                <w:szCs w:val="22"/>
              </w:rPr>
              <w:t>, Eur</w:t>
            </w:r>
          </w:p>
        </w:tc>
        <w:tc>
          <w:tcPr>
            <w:tcW w:w="1748" w:type="dxa"/>
          </w:tcPr>
          <w:p w14:paraId="2812528A" w14:textId="77777777" w:rsidR="00467588" w:rsidRPr="00161C98" w:rsidRDefault="00467588" w:rsidP="004032F8">
            <w:pPr>
              <w:jc w:val="center"/>
              <w:rPr>
                <w:sz w:val="22"/>
                <w:szCs w:val="22"/>
                <w:lang w:val="en-US"/>
              </w:rPr>
            </w:pPr>
            <w:r w:rsidRPr="00161C98">
              <w:rPr>
                <w:sz w:val="22"/>
                <w:szCs w:val="22"/>
              </w:rPr>
              <w:t>31 180 651,00</w:t>
            </w:r>
          </w:p>
          <w:p w14:paraId="61F53C64" w14:textId="77777777" w:rsidR="00467588" w:rsidRPr="00161C98" w:rsidRDefault="00467588" w:rsidP="004032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8" w:type="dxa"/>
          </w:tcPr>
          <w:p w14:paraId="181AB461" w14:textId="77777777" w:rsidR="00467588" w:rsidRPr="00161C98" w:rsidRDefault="00467588" w:rsidP="004032F8">
            <w:pPr>
              <w:jc w:val="center"/>
              <w:rPr>
                <w:sz w:val="22"/>
                <w:szCs w:val="22"/>
                <w:lang w:val="en-US"/>
              </w:rPr>
            </w:pPr>
            <w:r w:rsidRPr="00161C98">
              <w:rPr>
                <w:sz w:val="22"/>
                <w:szCs w:val="22"/>
              </w:rPr>
              <w:t>28 438 854,00</w:t>
            </w:r>
          </w:p>
          <w:p w14:paraId="53869DDE" w14:textId="77777777" w:rsidR="00467588" w:rsidRPr="00161C98" w:rsidRDefault="00467588" w:rsidP="004032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9" w:type="dxa"/>
          </w:tcPr>
          <w:p w14:paraId="6E632310" w14:textId="77777777" w:rsidR="00467588" w:rsidRPr="00161C98" w:rsidRDefault="00467588" w:rsidP="004032F8">
            <w:pPr>
              <w:jc w:val="center"/>
              <w:rPr>
                <w:sz w:val="22"/>
                <w:szCs w:val="22"/>
                <w:lang w:val="en-US"/>
              </w:rPr>
            </w:pPr>
            <w:r w:rsidRPr="00161C98">
              <w:rPr>
                <w:sz w:val="22"/>
                <w:szCs w:val="22"/>
              </w:rPr>
              <w:t>28 130 442,00</w:t>
            </w:r>
          </w:p>
          <w:p w14:paraId="6C451FB6" w14:textId="77777777" w:rsidR="00467588" w:rsidRPr="00161C98" w:rsidRDefault="00467588" w:rsidP="004032F8">
            <w:pPr>
              <w:jc w:val="center"/>
              <w:rPr>
                <w:sz w:val="22"/>
                <w:szCs w:val="22"/>
              </w:rPr>
            </w:pPr>
          </w:p>
        </w:tc>
      </w:tr>
      <w:tr w:rsidR="00467588" w:rsidRPr="00161C98" w14:paraId="703A0AFB" w14:textId="77777777" w:rsidTr="004032F8">
        <w:tc>
          <w:tcPr>
            <w:tcW w:w="570" w:type="dxa"/>
          </w:tcPr>
          <w:p w14:paraId="1A6A0D07" w14:textId="77777777" w:rsidR="00467588" w:rsidRPr="00161C98" w:rsidRDefault="00467588" w:rsidP="004032F8">
            <w:pPr>
              <w:jc w:val="center"/>
              <w:rPr>
                <w:sz w:val="22"/>
                <w:szCs w:val="22"/>
              </w:rPr>
            </w:pPr>
            <w:r w:rsidRPr="00161C98">
              <w:rPr>
                <w:sz w:val="22"/>
                <w:szCs w:val="22"/>
              </w:rPr>
              <w:t>2.</w:t>
            </w:r>
          </w:p>
        </w:tc>
        <w:tc>
          <w:tcPr>
            <w:tcW w:w="7647" w:type="dxa"/>
          </w:tcPr>
          <w:p w14:paraId="71827DBD" w14:textId="041188E4" w:rsidR="00467588" w:rsidRPr="00161C98" w:rsidRDefault="00D31EBD" w:rsidP="004032F8">
            <w:pPr>
              <w:rPr>
                <w:sz w:val="22"/>
                <w:szCs w:val="22"/>
              </w:rPr>
            </w:pPr>
            <w:proofErr w:type="spellStart"/>
            <w:r w:rsidRPr="00D31EBD">
              <w:rPr>
                <w:sz w:val="22"/>
                <w:szCs w:val="22"/>
              </w:rPr>
              <w:t>Payments</w:t>
            </w:r>
            <w:proofErr w:type="spellEnd"/>
            <w:r w:rsidRPr="00D31EBD">
              <w:rPr>
                <w:sz w:val="22"/>
                <w:szCs w:val="22"/>
              </w:rPr>
              <w:t xml:space="preserve"> </w:t>
            </w:r>
            <w:proofErr w:type="spellStart"/>
            <w:r w:rsidRPr="00D31EBD">
              <w:rPr>
                <w:sz w:val="22"/>
                <w:szCs w:val="22"/>
              </w:rPr>
              <w:t>made</w:t>
            </w:r>
            <w:proofErr w:type="spellEnd"/>
            <w:r w:rsidRPr="00D31EBD">
              <w:rPr>
                <w:sz w:val="22"/>
                <w:szCs w:val="22"/>
              </w:rPr>
              <w:t xml:space="preserve"> </w:t>
            </w:r>
            <w:proofErr w:type="spellStart"/>
            <w:r w:rsidRPr="00D31EBD">
              <w:rPr>
                <w:sz w:val="22"/>
                <w:szCs w:val="22"/>
              </w:rPr>
              <w:t>before</w:t>
            </w:r>
            <w:proofErr w:type="spellEnd"/>
            <w:r w:rsidRPr="00D31EBD">
              <w:rPr>
                <w:sz w:val="22"/>
                <w:szCs w:val="22"/>
              </w:rPr>
              <w:t xml:space="preserve"> </w:t>
            </w:r>
            <w:proofErr w:type="spellStart"/>
            <w:r w:rsidRPr="00D31EBD">
              <w:rPr>
                <w:sz w:val="22"/>
                <w:szCs w:val="22"/>
              </w:rPr>
              <w:t>price</w:t>
            </w:r>
            <w:proofErr w:type="spellEnd"/>
            <w:r w:rsidRPr="00D31EBD">
              <w:rPr>
                <w:sz w:val="22"/>
                <w:szCs w:val="22"/>
              </w:rPr>
              <w:t xml:space="preserve"> </w:t>
            </w:r>
            <w:proofErr w:type="spellStart"/>
            <w:r w:rsidRPr="00D31EBD">
              <w:rPr>
                <w:sz w:val="22"/>
                <w:szCs w:val="22"/>
              </w:rPr>
              <w:t>recalculation</w:t>
            </w:r>
            <w:proofErr w:type="spellEnd"/>
            <w:r w:rsidRPr="00D31EBD">
              <w:rPr>
                <w:sz w:val="22"/>
                <w:szCs w:val="22"/>
              </w:rPr>
              <w:t>, EUR</w:t>
            </w:r>
          </w:p>
        </w:tc>
        <w:tc>
          <w:tcPr>
            <w:tcW w:w="1748" w:type="dxa"/>
          </w:tcPr>
          <w:p w14:paraId="361E9E57" w14:textId="77777777" w:rsidR="00467588" w:rsidRPr="00161C98" w:rsidRDefault="00467588" w:rsidP="004032F8">
            <w:pPr>
              <w:jc w:val="center"/>
              <w:rPr>
                <w:sz w:val="22"/>
                <w:szCs w:val="22"/>
                <w:lang w:val="en-US"/>
              </w:rPr>
            </w:pPr>
            <w:r w:rsidRPr="00161C98">
              <w:rPr>
                <w:sz w:val="22"/>
                <w:szCs w:val="22"/>
              </w:rPr>
              <w:t>8 774 994,70</w:t>
            </w:r>
          </w:p>
          <w:p w14:paraId="4FAD51FC" w14:textId="77777777" w:rsidR="00467588" w:rsidRPr="00161C98" w:rsidRDefault="00467588" w:rsidP="004032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8" w:type="dxa"/>
          </w:tcPr>
          <w:p w14:paraId="472F1D58" w14:textId="77777777" w:rsidR="00467588" w:rsidRPr="00161C98" w:rsidRDefault="00467588" w:rsidP="004032F8">
            <w:pPr>
              <w:jc w:val="center"/>
              <w:rPr>
                <w:sz w:val="22"/>
                <w:szCs w:val="22"/>
                <w:lang w:val="en-US"/>
              </w:rPr>
            </w:pPr>
            <w:r w:rsidRPr="00161C98">
              <w:rPr>
                <w:sz w:val="22"/>
                <w:szCs w:val="22"/>
              </w:rPr>
              <w:t>8 774 994,70</w:t>
            </w:r>
          </w:p>
          <w:p w14:paraId="758588EA" w14:textId="77777777" w:rsidR="00467588" w:rsidRPr="00161C98" w:rsidRDefault="00467588" w:rsidP="004032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9" w:type="dxa"/>
          </w:tcPr>
          <w:p w14:paraId="1EE271F2" w14:textId="77777777" w:rsidR="00467588" w:rsidRPr="00161C98" w:rsidRDefault="00467588" w:rsidP="004032F8">
            <w:pPr>
              <w:jc w:val="center"/>
              <w:rPr>
                <w:sz w:val="22"/>
                <w:szCs w:val="22"/>
              </w:rPr>
            </w:pPr>
            <w:r w:rsidRPr="00161C98">
              <w:rPr>
                <w:sz w:val="22"/>
                <w:szCs w:val="22"/>
              </w:rPr>
              <w:t>0,00</w:t>
            </w:r>
          </w:p>
        </w:tc>
      </w:tr>
      <w:tr w:rsidR="00467588" w:rsidRPr="00161C98" w14:paraId="0AF92C70" w14:textId="77777777" w:rsidTr="004032F8">
        <w:tc>
          <w:tcPr>
            <w:tcW w:w="570" w:type="dxa"/>
          </w:tcPr>
          <w:p w14:paraId="7DC4369E" w14:textId="77777777" w:rsidR="00467588" w:rsidRPr="00161C98" w:rsidRDefault="00467588" w:rsidP="004032F8">
            <w:pPr>
              <w:jc w:val="center"/>
              <w:rPr>
                <w:sz w:val="22"/>
                <w:szCs w:val="22"/>
              </w:rPr>
            </w:pPr>
            <w:r w:rsidRPr="00161C98">
              <w:rPr>
                <w:sz w:val="22"/>
                <w:szCs w:val="22"/>
              </w:rPr>
              <w:t>3.</w:t>
            </w:r>
          </w:p>
        </w:tc>
        <w:tc>
          <w:tcPr>
            <w:tcW w:w="7647" w:type="dxa"/>
          </w:tcPr>
          <w:p w14:paraId="6B7039EA" w14:textId="089FE158" w:rsidR="00467588" w:rsidRPr="00161C98" w:rsidRDefault="00D31EBD" w:rsidP="004032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Late</w:t>
            </w:r>
            <w:r w:rsidRPr="00D31EBD">
              <w:rPr>
                <w:sz w:val="22"/>
                <w:szCs w:val="22"/>
              </w:rPr>
              <w:t xml:space="preserve"> </w:t>
            </w:r>
            <w:proofErr w:type="spellStart"/>
            <w:r w:rsidRPr="00D31EBD">
              <w:rPr>
                <w:sz w:val="22"/>
                <w:szCs w:val="22"/>
              </w:rPr>
              <w:t>works</w:t>
            </w:r>
            <w:proofErr w:type="spellEnd"/>
            <w:r w:rsidRPr="00D31EBD">
              <w:rPr>
                <w:sz w:val="22"/>
                <w:szCs w:val="22"/>
              </w:rPr>
              <w:t xml:space="preserve"> (</w:t>
            </w:r>
            <w:proofErr w:type="spellStart"/>
            <w:r w:rsidRPr="00D31EBD">
              <w:rPr>
                <w:sz w:val="22"/>
                <w:szCs w:val="22"/>
              </w:rPr>
              <w:t>Milestone</w:t>
            </w:r>
            <w:proofErr w:type="spellEnd"/>
            <w:r w:rsidRPr="00D31EBD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No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r w:rsidRPr="00D31EBD">
              <w:rPr>
                <w:sz w:val="22"/>
                <w:szCs w:val="22"/>
              </w:rPr>
              <w:t xml:space="preserve">1; 5% </w:t>
            </w:r>
            <w:proofErr w:type="spellStart"/>
            <w:r w:rsidRPr="00D31EBD">
              <w:rPr>
                <w:sz w:val="22"/>
                <w:szCs w:val="22"/>
              </w:rPr>
              <w:t>of</w:t>
            </w:r>
            <w:proofErr w:type="spellEnd"/>
            <w:r w:rsidRPr="00D31EBD">
              <w:rPr>
                <w:sz w:val="22"/>
                <w:szCs w:val="22"/>
              </w:rPr>
              <w:t xml:space="preserve"> </w:t>
            </w:r>
            <w:proofErr w:type="spellStart"/>
            <w:r w:rsidRPr="00D31EBD">
              <w:rPr>
                <w:sz w:val="22"/>
                <w:szCs w:val="22"/>
              </w:rPr>
              <w:t>the</w:t>
            </w:r>
            <w:proofErr w:type="spellEnd"/>
            <w:r w:rsidRPr="00D31EBD">
              <w:rPr>
                <w:sz w:val="22"/>
                <w:szCs w:val="22"/>
              </w:rPr>
              <w:t xml:space="preserve"> </w:t>
            </w:r>
            <w:proofErr w:type="spellStart"/>
            <w:r w:rsidRPr="00D31EBD">
              <w:rPr>
                <w:sz w:val="22"/>
                <w:szCs w:val="22"/>
              </w:rPr>
              <w:t>price</w:t>
            </w:r>
            <w:proofErr w:type="spellEnd"/>
            <w:r w:rsidRPr="00D31EBD">
              <w:rPr>
                <w:sz w:val="22"/>
                <w:szCs w:val="22"/>
              </w:rPr>
              <w:t xml:space="preserve"> </w:t>
            </w:r>
            <w:proofErr w:type="spellStart"/>
            <w:r w:rsidRPr="00D31EBD">
              <w:rPr>
                <w:sz w:val="22"/>
                <w:szCs w:val="22"/>
              </w:rPr>
              <w:t>of</w:t>
            </w:r>
            <w:proofErr w:type="spellEnd"/>
            <w:r w:rsidRPr="00D31EBD">
              <w:rPr>
                <w:sz w:val="22"/>
                <w:szCs w:val="22"/>
              </w:rPr>
              <w:t xml:space="preserve"> </w:t>
            </w:r>
            <w:proofErr w:type="spellStart"/>
            <w:r w:rsidRPr="00D31EBD">
              <w:rPr>
                <w:sz w:val="22"/>
                <w:szCs w:val="22"/>
              </w:rPr>
              <w:t>the</w:t>
            </w:r>
            <w:proofErr w:type="spellEnd"/>
            <w:r w:rsidRPr="00D31EBD">
              <w:rPr>
                <w:sz w:val="22"/>
                <w:szCs w:val="22"/>
              </w:rPr>
              <w:t xml:space="preserve"> </w:t>
            </w:r>
            <w:proofErr w:type="spellStart"/>
            <w:r w:rsidR="00906D7A">
              <w:rPr>
                <w:sz w:val="22"/>
                <w:szCs w:val="22"/>
              </w:rPr>
              <w:t>g</w:t>
            </w:r>
            <w:r w:rsidRPr="00D31EBD">
              <w:rPr>
                <w:sz w:val="22"/>
                <w:szCs w:val="22"/>
              </w:rPr>
              <w:t>roup</w:t>
            </w:r>
            <w:proofErr w:type="spellEnd"/>
            <w:r w:rsidRPr="00D31EBD">
              <w:rPr>
                <w:sz w:val="22"/>
                <w:szCs w:val="22"/>
              </w:rPr>
              <w:t xml:space="preserve"> </w:t>
            </w:r>
            <w:proofErr w:type="spellStart"/>
            <w:r w:rsidRPr="00D31EBD">
              <w:rPr>
                <w:sz w:val="22"/>
                <w:szCs w:val="22"/>
              </w:rPr>
              <w:t>of</w:t>
            </w:r>
            <w:proofErr w:type="spellEnd"/>
            <w:r w:rsidRPr="00D31EBD">
              <w:rPr>
                <w:sz w:val="22"/>
                <w:szCs w:val="22"/>
              </w:rPr>
              <w:t xml:space="preserve"> </w:t>
            </w:r>
            <w:proofErr w:type="spellStart"/>
            <w:r w:rsidR="00906D7A">
              <w:rPr>
                <w:sz w:val="22"/>
                <w:szCs w:val="22"/>
              </w:rPr>
              <w:t>w</w:t>
            </w:r>
            <w:r w:rsidRPr="00D31EBD">
              <w:rPr>
                <w:sz w:val="22"/>
                <w:szCs w:val="22"/>
              </w:rPr>
              <w:t>orks</w:t>
            </w:r>
            <w:proofErr w:type="spellEnd"/>
            <w:r w:rsidRPr="00D31EBD">
              <w:rPr>
                <w:sz w:val="22"/>
                <w:szCs w:val="22"/>
              </w:rPr>
              <w:t>), Eur</w:t>
            </w:r>
          </w:p>
        </w:tc>
        <w:tc>
          <w:tcPr>
            <w:tcW w:w="1748" w:type="dxa"/>
          </w:tcPr>
          <w:p w14:paraId="4B6AC336" w14:textId="77777777" w:rsidR="00467588" w:rsidRPr="00161C98" w:rsidRDefault="00467588" w:rsidP="004032F8">
            <w:pPr>
              <w:jc w:val="center"/>
              <w:rPr>
                <w:sz w:val="22"/>
                <w:szCs w:val="22"/>
                <w:lang w:val="en-US"/>
              </w:rPr>
            </w:pPr>
            <w:r w:rsidRPr="00161C98">
              <w:rPr>
                <w:sz w:val="22"/>
                <w:szCs w:val="22"/>
              </w:rPr>
              <w:t>1 559 032,55</w:t>
            </w:r>
          </w:p>
        </w:tc>
        <w:tc>
          <w:tcPr>
            <w:tcW w:w="1748" w:type="dxa"/>
          </w:tcPr>
          <w:p w14:paraId="59CFDC89" w14:textId="77777777" w:rsidR="00467588" w:rsidRPr="00161C98" w:rsidRDefault="00467588" w:rsidP="004032F8">
            <w:pPr>
              <w:jc w:val="center"/>
              <w:rPr>
                <w:sz w:val="22"/>
                <w:szCs w:val="22"/>
                <w:lang w:val="en-US"/>
              </w:rPr>
            </w:pPr>
            <w:r w:rsidRPr="00161C98">
              <w:rPr>
                <w:sz w:val="22"/>
                <w:szCs w:val="22"/>
              </w:rPr>
              <w:t>1 421 942,70</w:t>
            </w:r>
          </w:p>
        </w:tc>
        <w:tc>
          <w:tcPr>
            <w:tcW w:w="1749" w:type="dxa"/>
          </w:tcPr>
          <w:p w14:paraId="164C5F85" w14:textId="77777777" w:rsidR="00467588" w:rsidRPr="00161C98" w:rsidRDefault="00467588" w:rsidP="004032F8">
            <w:pPr>
              <w:jc w:val="center"/>
              <w:rPr>
                <w:sz w:val="22"/>
                <w:szCs w:val="22"/>
                <w:lang w:val="en-US"/>
              </w:rPr>
            </w:pPr>
            <w:r w:rsidRPr="00161C98">
              <w:rPr>
                <w:sz w:val="22"/>
                <w:szCs w:val="22"/>
              </w:rPr>
              <w:t>1 406 522,10</w:t>
            </w:r>
          </w:p>
        </w:tc>
      </w:tr>
      <w:tr w:rsidR="00467588" w:rsidRPr="00161C98" w14:paraId="17C81FD4" w14:textId="77777777" w:rsidTr="004032F8">
        <w:tc>
          <w:tcPr>
            <w:tcW w:w="570" w:type="dxa"/>
          </w:tcPr>
          <w:p w14:paraId="142A843B" w14:textId="77777777" w:rsidR="00467588" w:rsidRPr="00161C98" w:rsidRDefault="00467588" w:rsidP="004032F8">
            <w:pPr>
              <w:jc w:val="center"/>
              <w:rPr>
                <w:sz w:val="22"/>
                <w:szCs w:val="22"/>
              </w:rPr>
            </w:pPr>
            <w:r w:rsidRPr="00161C98">
              <w:rPr>
                <w:sz w:val="22"/>
                <w:szCs w:val="22"/>
              </w:rPr>
              <w:t>4.</w:t>
            </w:r>
          </w:p>
        </w:tc>
        <w:tc>
          <w:tcPr>
            <w:tcW w:w="7647" w:type="dxa"/>
          </w:tcPr>
          <w:p w14:paraId="3E1F801C" w14:textId="125632D9" w:rsidR="00467588" w:rsidRPr="00161C98" w:rsidRDefault="00D31EBD" w:rsidP="004032F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Part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D31EBD">
              <w:rPr>
                <w:sz w:val="22"/>
                <w:szCs w:val="22"/>
              </w:rPr>
              <w:t>of</w:t>
            </w:r>
            <w:proofErr w:type="spellEnd"/>
            <w:r w:rsidRPr="00D31EBD">
              <w:rPr>
                <w:sz w:val="22"/>
                <w:szCs w:val="22"/>
              </w:rPr>
              <w:t xml:space="preserve"> </w:t>
            </w:r>
            <w:proofErr w:type="spellStart"/>
            <w:r w:rsidRPr="00D31EBD">
              <w:rPr>
                <w:sz w:val="22"/>
                <w:szCs w:val="22"/>
              </w:rPr>
              <w:t>the</w:t>
            </w:r>
            <w:proofErr w:type="spellEnd"/>
            <w:r w:rsidRPr="00D31EBD">
              <w:rPr>
                <w:sz w:val="22"/>
                <w:szCs w:val="22"/>
              </w:rPr>
              <w:t xml:space="preserve"> </w:t>
            </w:r>
            <w:proofErr w:type="spellStart"/>
            <w:r w:rsidRPr="00D31EBD">
              <w:rPr>
                <w:sz w:val="22"/>
                <w:szCs w:val="22"/>
              </w:rPr>
              <w:t>price</w:t>
            </w:r>
            <w:proofErr w:type="spellEnd"/>
            <w:r w:rsidRPr="00D31EBD">
              <w:rPr>
                <w:sz w:val="22"/>
                <w:szCs w:val="22"/>
              </w:rPr>
              <w:t xml:space="preserve"> </w:t>
            </w:r>
            <w:proofErr w:type="spellStart"/>
            <w:r w:rsidRPr="00D31EBD">
              <w:rPr>
                <w:sz w:val="22"/>
                <w:szCs w:val="22"/>
              </w:rPr>
              <w:t>of</w:t>
            </w:r>
            <w:proofErr w:type="spellEnd"/>
            <w:r w:rsidRPr="00D31EBD">
              <w:rPr>
                <w:sz w:val="22"/>
                <w:szCs w:val="22"/>
              </w:rPr>
              <w:t xml:space="preserve"> </w:t>
            </w:r>
            <w:proofErr w:type="spellStart"/>
            <w:r w:rsidRPr="00D31EBD">
              <w:rPr>
                <w:sz w:val="22"/>
                <w:szCs w:val="22"/>
              </w:rPr>
              <w:t>the</w:t>
            </w:r>
            <w:proofErr w:type="spellEnd"/>
            <w:r w:rsidRPr="00D31EBD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</w:t>
            </w:r>
            <w:r w:rsidRPr="00D31EBD">
              <w:rPr>
                <w:sz w:val="22"/>
                <w:szCs w:val="22"/>
              </w:rPr>
              <w:t>ork</w:t>
            </w:r>
            <w:proofErr w:type="spellEnd"/>
            <w:r w:rsidRPr="00D31EBD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g</w:t>
            </w:r>
            <w:r w:rsidRPr="00D31EBD">
              <w:rPr>
                <w:sz w:val="22"/>
                <w:szCs w:val="22"/>
              </w:rPr>
              <w:t>roup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for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</w:t>
            </w:r>
            <w:r w:rsidRPr="00D31EBD">
              <w:rPr>
                <w:sz w:val="22"/>
                <w:szCs w:val="22"/>
              </w:rPr>
              <w:t>ecalcula</w:t>
            </w:r>
            <w:r>
              <w:rPr>
                <w:sz w:val="22"/>
                <w:szCs w:val="22"/>
              </w:rPr>
              <w:t>tion</w:t>
            </w:r>
            <w:proofErr w:type="spellEnd"/>
            <w:r w:rsidRPr="00D31EBD">
              <w:rPr>
                <w:sz w:val="22"/>
                <w:szCs w:val="22"/>
              </w:rPr>
              <w:t>, Eur (1-2-3)</w:t>
            </w:r>
          </w:p>
        </w:tc>
        <w:tc>
          <w:tcPr>
            <w:tcW w:w="1748" w:type="dxa"/>
          </w:tcPr>
          <w:p w14:paraId="5982803F" w14:textId="77777777" w:rsidR="00467588" w:rsidRPr="00161C98" w:rsidRDefault="00467588" w:rsidP="004032F8">
            <w:pPr>
              <w:jc w:val="center"/>
              <w:rPr>
                <w:sz w:val="22"/>
                <w:szCs w:val="22"/>
                <w:lang w:val="en-US"/>
              </w:rPr>
            </w:pPr>
            <w:r w:rsidRPr="00161C98">
              <w:rPr>
                <w:sz w:val="22"/>
                <w:szCs w:val="22"/>
              </w:rPr>
              <w:t>20 846 623,75</w:t>
            </w:r>
          </w:p>
        </w:tc>
        <w:tc>
          <w:tcPr>
            <w:tcW w:w="1748" w:type="dxa"/>
          </w:tcPr>
          <w:p w14:paraId="7E7ED510" w14:textId="77777777" w:rsidR="00467588" w:rsidRPr="00161C98" w:rsidRDefault="00467588" w:rsidP="004032F8">
            <w:pPr>
              <w:jc w:val="center"/>
              <w:rPr>
                <w:sz w:val="22"/>
                <w:szCs w:val="22"/>
                <w:lang w:val="en-US"/>
              </w:rPr>
            </w:pPr>
            <w:r w:rsidRPr="00161C98">
              <w:rPr>
                <w:sz w:val="22"/>
                <w:szCs w:val="22"/>
              </w:rPr>
              <w:t>18 241 916,60</w:t>
            </w:r>
          </w:p>
        </w:tc>
        <w:tc>
          <w:tcPr>
            <w:tcW w:w="1749" w:type="dxa"/>
          </w:tcPr>
          <w:p w14:paraId="62C0C165" w14:textId="77777777" w:rsidR="00467588" w:rsidRPr="00161C98" w:rsidRDefault="00467588" w:rsidP="004032F8">
            <w:pPr>
              <w:jc w:val="center"/>
              <w:rPr>
                <w:sz w:val="22"/>
                <w:szCs w:val="22"/>
                <w:lang w:val="en-US"/>
              </w:rPr>
            </w:pPr>
            <w:r w:rsidRPr="00161C98">
              <w:rPr>
                <w:sz w:val="22"/>
                <w:szCs w:val="22"/>
              </w:rPr>
              <w:t>26 723 919,90</w:t>
            </w:r>
          </w:p>
        </w:tc>
      </w:tr>
      <w:tr w:rsidR="00467588" w:rsidRPr="00161C98" w14:paraId="6EC06998" w14:textId="77777777" w:rsidTr="004032F8">
        <w:tc>
          <w:tcPr>
            <w:tcW w:w="570" w:type="dxa"/>
          </w:tcPr>
          <w:p w14:paraId="7379BD36" w14:textId="77777777" w:rsidR="00467588" w:rsidRPr="00161C98" w:rsidRDefault="00467588" w:rsidP="004032F8">
            <w:pPr>
              <w:jc w:val="center"/>
              <w:rPr>
                <w:sz w:val="22"/>
                <w:szCs w:val="22"/>
              </w:rPr>
            </w:pPr>
            <w:r w:rsidRPr="00161C98">
              <w:rPr>
                <w:sz w:val="22"/>
                <w:szCs w:val="22"/>
              </w:rPr>
              <w:t>5.</w:t>
            </w:r>
          </w:p>
        </w:tc>
        <w:tc>
          <w:tcPr>
            <w:tcW w:w="7647" w:type="dxa"/>
          </w:tcPr>
          <w:p w14:paraId="205CBF79" w14:textId="18795A56" w:rsidR="00467588" w:rsidRPr="00161C98" w:rsidRDefault="00D31EBD" w:rsidP="004032F8">
            <w:pPr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Price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recalculation</w:t>
            </w:r>
            <w:proofErr w:type="spellEnd"/>
            <w:r w:rsidR="00467588" w:rsidRPr="00161C98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c</w:t>
            </w:r>
            <w:r w:rsidR="00467588" w:rsidRPr="00161C98">
              <w:rPr>
                <w:b/>
                <w:bCs/>
                <w:sz w:val="22"/>
                <w:szCs w:val="22"/>
              </w:rPr>
              <w:t>oef</w:t>
            </w:r>
            <w:proofErr w:type="spellEnd"/>
            <w:r w:rsidR="00467588" w:rsidRPr="00161C98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5245" w:type="dxa"/>
            <w:gridSpan w:val="3"/>
          </w:tcPr>
          <w:p w14:paraId="212A4C5E" w14:textId="77777777" w:rsidR="00467588" w:rsidRPr="00161C98" w:rsidRDefault="00467588" w:rsidP="004032F8">
            <w:pPr>
              <w:jc w:val="center"/>
              <w:rPr>
                <w:b/>
                <w:bCs/>
                <w:sz w:val="22"/>
                <w:szCs w:val="22"/>
              </w:rPr>
            </w:pPr>
            <w:r w:rsidRPr="00161C98">
              <w:rPr>
                <w:b/>
                <w:bCs/>
                <w:sz w:val="22"/>
                <w:szCs w:val="22"/>
              </w:rPr>
              <w:t>1,1298</w:t>
            </w:r>
          </w:p>
        </w:tc>
      </w:tr>
      <w:tr w:rsidR="00467588" w:rsidRPr="00161C98" w14:paraId="1D3B946E" w14:textId="77777777" w:rsidTr="004032F8">
        <w:tc>
          <w:tcPr>
            <w:tcW w:w="570" w:type="dxa"/>
          </w:tcPr>
          <w:p w14:paraId="669FD5F1" w14:textId="77777777" w:rsidR="00467588" w:rsidRPr="00161C98" w:rsidRDefault="00467588" w:rsidP="004032F8">
            <w:pPr>
              <w:jc w:val="center"/>
              <w:rPr>
                <w:sz w:val="22"/>
                <w:szCs w:val="22"/>
              </w:rPr>
            </w:pPr>
            <w:r w:rsidRPr="00161C98">
              <w:rPr>
                <w:sz w:val="22"/>
                <w:szCs w:val="22"/>
              </w:rPr>
              <w:t>6.</w:t>
            </w:r>
          </w:p>
        </w:tc>
        <w:tc>
          <w:tcPr>
            <w:tcW w:w="7647" w:type="dxa"/>
          </w:tcPr>
          <w:p w14:paraId="1CDF63C8" w14:textId="05F3695C" w:rsidR="00467588" w:rsidRPr="00161C98" w:rsidRDefault="00D31EBD" w:rsidP="004032F8">
            <w:pPr>
              <w:rPr>
                <w:sz w:val="22"/>
                <w:szCs w:val="22"/>
              </w:rPr>
            </w:pPr>
            <w:proofErr w:type="spellStart"/>
            <w:r w:rsidRPr="00D31EBD">
              <w:rPr>
                <w:sz w:val="22"/>
                <w:szCs w:val="22"/>
              </w:rPr>
              <w:t>Part</w:t>
            </w:r>
            <w:proofErr w:type="spellEnd"/>
            <w:r w:rsidRPr="00D31EBD">
              <w:rPr>
                <w:sz w:val="22"/>
                <w:szCs w:val="22"/>
              </w:rPr>
              <w:t xml:space="preserve"> </w:t>
            </w:r>
            <w:proofErr w:type="spellStart"/>
            <w:r w:rsidRPr="00D31EBD">
              <w:rPr>
                <w:sz w:val="22"/>
                <w:szCs w:val="22"/>
              </w:rPr>
              <w:t>of</w:t>
            </w:r>
            <w:proofErr w:type="spellEnd"/>
            <w:r w:rsidRPr="00D31EBD">
              <w:rPr>
                <w:sz w:val="22"/>
                <w:szCs w:val="22"/>
              </w:rPr>
              <w:t xml:space="preserve"> </w:t>
            </w:r>
            <w:proofErr w:type="spellStart"/>
            <w:r w:rsidRPr="00D31EBD">
              <w:rPr>
                <w:sz w:val="22"/>
                <w:szCs w:val="22"/>
              </w:rPr>
              <w:t>the</w:t>
            </w:r>
            <w:proofErr w:type="spellEnd"/>
            <w:r w:rsidRPr="00D31EBD">
              <w:rPr>
                <w:sz w:val="22"/>
                <w:szCs w:val="22"/>
              </w:rPr>
              <w:t xml:space="preserve"> </w:t>
            </w:r>
            <w:proofErr w:type="spellStart"/>
            <w:r w:rsidRPr="00D31EBD">
              <w:rPr>
                <w:sz w:val="22"/>
                <w:szCs w:val="22"/>
              </w:rPr>
              <w:t>price</w:t>
            </w:r>
            <w:proofErr w:type="spellEnd"/>
            <w:r w:rsidRPr="00D31EBD">
              <w:rPr>
                <w:sz w:val="22"/>
                <w:szCs w:val="22"/>
              </w:rPr>
              <w:t xml:space="preserve"> </w:t>
            </w:r>
            <w:proofErr w:type="spellStart"/>
            <w:r w:rsidRPr="00D31EBD">
              <w:rPr>
                <w:sz w:val="22"/>
                <w:szCs w:val="22"/>
              </w:rPr>
              <w:t>of</w:t>
            </w:r>
            <w:proofErr w:type="spellEnd"/>
            <w:r w:rsidRPr="00D31EBD">
              <w:rPr>
                <w:sz w:val="22"/>
                <w:szCs w:val="22"/>
              </w:rPr>
              <w:t xml:space="preserve"> </w:t>
            </w:r>
            <w:proofErr w:type="spellStart"/>
            <w:r w:rsidRPr="00D31EBD">
              <w:rPr>
                <w:sz w:val="22"/>
                <w:szCs w:val="22"/>
              </w:rPr>
              <w:t>the</w:t>
            </w:r>
            <w:proofErr w:type="spellEnd"/>
            <w:r w:rsidRPr="00D31EBD">
              <w:rPr>
                <w:sz w:val="22"/>
                <w:szCs w:val="22"/>
              </w:rPr>
              <w:t xml:space="preserve"> </w:t>
            </w:r>
            <w:proofErr w:type="spellStart"/>
            <w:r w:rsidRPr="00D31EBD">
              <w:rPr>
                <w:sz w:val="22"/>
                <w:szCs w:val="22"/>
              </w:rPr>
              <w:t>work</w:t>
            </w:r>
            <w:proofErr w:type="spellEnd"/>
            <w:r w:rsidRPr="00D31EBD">
              <w:rPr>
                <w:sz w:val="22"/>
                <w:szCs w:val="22"/>
              </w:rPr>
              <w:t xml:space="preserve"> </w:t>
            </w:r>
            <w:proofErr w:type="spellStart"/>
            <w:r w:rsidRPr="00D31EBD">
              <w:rPr>
                <w:sz w:val="22"/>
                <w:szCs w:val="22"/>
              </w:rPr>
              <w:t>group</w:t>
            </w:r>
            <w:proofErr w:type="spellEnd"/>
            <w:r w:rsidRPr="00D31EBD">
              <w:rPr>
                <w:sz w:val="22"/>
                <w:szCs w:val="22"/>
              </w:rPr>
              <w:t xml:space="preserve"> </w:t>
            </w:r>
            <w:proofErr w:type="spellStart"/>
            <w:r w:rsidRPr="00D31EBD">
              <w:rPr>
                <w:sz w:val="22"/>
                <w:szCs w:val="22"/>
              </w:rPr>
              <w:t>after</w:t>
            </w:r>
            <w:proofErr w:type="spellEnd"/>
            <w:r w:rsidRPr="00D31EBD">
              <w:rPr>
                <w:sz w:val="22"/>
                <w:szCs w:val="22"/>
              </w:rPr>
              <w:t xml:space="preserve"> </w:t>
            </w:r>
            <w:proofErr w:type="spellStart"/>
            <w:r w:rsidRPr="00D31EBD">
              <w:rPr>
                <w:sz w:val="22"/>
                <w:szCs w:val="22"/>
              </w:rPr>
              <w:t>price</w:t>
            </w:r>
            <w:proofErr w:type="spellEnd"/>
            <w:r w:rsidRPr="00D31EBD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recalculation</w:t>
            </w:r>
            <w:proofErr w:type="spellEnd"/>
            <w:r w:rsidRPr="00D31EBD">
              <w:rPr>
                <w:sz w:val="22"/>
                <w:szCs w:val="22"/>
              </w:rPr>
              <w:t>, Eur (4*5)</w:t>
            </w:r>
          </w:p>
        </w:tc>
        <w:tc>
          <w:tcPr>
            <w:tcW w:w="1748" w:type="dxa"/>
          </w:tcPr>
          <w:p w14:paraId="4103B258" w14:textId="77777777" w:rsidR="00467588" w:rsidRPr="005515F3" w:rsidRDefault="00467588" w:rsidP="004032F8">
            <w:pPr>
              <w:jc w:val="center"/>
              <w:rPr>
                <w:sz w:val="22"/>
                <w:szCs w:val="22"/>
                <w:lang w:val="en-US"/>
              </w:rPr>
            </w:pPr>
            <w:r w:rsidRPr="00161C98">
              <w:rPr>
                <w:sz w:val="22"/>
                <w:szCs w:val="22"/>
              </w:rPr>
              <w:t>23 551 589,80</w:t>
            </w:r>
          </w:p>
        </w:tc>
        <w:tc>
          <w:tcPr>
            <w:tcW w:w="1748" w:type="dxa"/>
          </w:tcPr>
          <w:p w14:paraId="45DDA6C5" w14:textId="77777777" w:rsidR="00467588" w:rsidRPr="00161C98" w:rsidRDefault="00467588" w:rsidP="004032F8">
            <w:pPr>
              <w:jc w:val="center"/>
              <w:rPr>
                <w:sz w:val="22"/>
                <w:szCs w:val="22"/>
                <w:lang w:val="en-US"/>
              </w:rPr>
            </w:pPr>
            <w:r w:rsidRPr="00161C98">
              <w:rPr>
                <w:sz w:val="22"/>
                <w:szCs w:val="22"/>
              </w:rPr>
              <w:t>20 608 907,32</w:t>
            </w:r>
          </w:p>
        </w:tc>
        <w:tc>
          <w:tcPr>
            <w:tcW w:w="1749" w:type="dxa"/>
          </w:tcPr>
          <w:p w14:paraId="6353B45F" w14:textId="77777777" w:rsidR="00467588" w:rsidRPr="00161C98" w:rsidRDefault="00467588" w:rsidP="004032F8">
            <w:pPr>
              <w:jc w:val="center"/>
              <w:rPr>
                <w:sz w:val="22"/>
                <w:szCs w:val="22"/>
                <w:lang w:val="en-US"/>
              </w:rPr>
            </w:pPr>
            <w:r w:rsidRPr="00161C98">
              <w:rPr>
                <w:sz w:val="22"/>
                <w:szCs w:val="22"/>
              </w:rPr>
              <w:t>30 191 498,00</w:t>
            </w:r>
          </w:p>
        </w:tc>
      </w:tr>
      <w:tr w:rsidR="00467588" w:rsidRPr="00161C98" w14:paraId="730530A7" w14:textId="77777777" w:rsidTr="004032F8">
        <w:tc>
          <w:tcPr>
            <w:tcW w:w="570" w:type="dxa"/>
          </w:tcPr>
          <w:p w14:paraId="11B9F35D" w14:textId="77777777" w:rsidR="00467588" w:rsidRPr="00161C98" w:rsidRDefault="00467588" w:rsidP="004032F8">
            <w:pPr>
              <w:jc w:val="center"/>
              <w:rPr>
                <w:sz w:val="22"/>
                <w:szCs w:val="22"/>
              </w:rPr>
            </w:pPr>
            <w:r w:rsidRPr="00161C98">
              <w:rPr>
                <w:sz w:val="22"/>
                <w:szCs w:val="22"/>
              </w:rPr>
              <w:t>7.</w:t>
            </w:r>
          </w:p>
        </w:tc>
        <w:tc>
          <w:tcPr>
            <w:tcW w:w="7647" w:type="dxa"/>
          </w:tcPr>
          <w:p w14:paraId="25BA017E" w14:textId="7894A456" w:rsidR="00467588" w:rsidRPr="00161C98" w:rsidRDefault="00D31EBD" w:rsidP="004032F8">
            <w:pPr>
              <w:rPr>
                <w:sz w:val="22"/>
                <w:szCs w:val="22"/>
              </w:rPr>
            </w:pPr>
            <w:proofErr w:type="spellStart"/>
            <w:r w:rsidRPr="00D31EBD">
              <w:rPr>
                <w:sz w:val="22"/>
                <w:szCs w:val="22"/>
              </w:rPr>
              <w:t>Change</w:t>
            </w:r>
            <w:proofErr w:type="spellEnd"/>
            <w:r w:rsidRPr="00D31EBD">
              <w:rPr>
                <w:sz w:val="22"/>
                <w:szCs w:val="22"/>
              </w:rPr>
              <w:t xml:space="preserve"> </w:t>
            </w:r>
            <w:proofErr w:type="spellStart"/>
            <w:r w:rsidRPr="00D31EBD">
              <w:rPr>
                <w:sz w:val="22"/>
                <w:szCs w:val="22"/>
              </w:rPr>
              <w:t>in</w:t>
            </w:r>
            <w:proofErr w:type="spellEnd"/>
            <w:r w:rsidRPr="00D31EBD">
              <w:rPr>
                <w:sz w:val="22"/>
                <w:szCs w:val="22"/>
              </w:rPr>
              <w:t xml:space="preserve"> </w:t>
            </w:r>
            <w:proofErr w:type="spellStart"/>
            <w:r w:rsidRPr="00D31EBD">
              <w:rPr>
                <w:sz w:val="22"/>
                <w:szCs w:val="22"/>
              </w:rPr>
              <w:t>the</w:t>
            </w:r>
            <w:proofErr w:type="spellEnd"/>
            <w:r w:rsidRPr="00D31EBD">
              <w:rPr>
                <w:sz w:val="22"/>
                <w:szCs w:val="22"/>
              </w:rPr>
              <w:t xml:space="preserve"> </w:t>
            </w:r>
            <w:proofErr w:type="spellStart"/>
            <w:r w:rsidRPr="00D31EBD">
              <w:rPr>
                <w:sz w:val="22"/>
                <w:szCs w:val="22"/>
              </w:rPr>
              <w:t>price</w:t>
            </w:r>
            <w:proofErr w:type="spellEnd"/>
            <w:r w:rsidRPr="00D31EBD">
              <w:rPr>
                <w:sz w:val="22"/>
                <w:szCs w:val="22"/>
              </w:rPr>
              <w:t xml:space="preserve"> </w:t>
            </w:r>
            <w:proofErr w:type="spellStart"/>
            <w:r w:rsidRPr="00D31EBD">
              <w:rPr>
                <w:sz w:val="22"/>
                <w:szCs w:val="22"/>
              </w:rPr>
              <w:t>of</w:t>
            </w:r>
            <w:proofErr w:type="spellEnd"/>
            <w:r w:rsidRPr="00D31EBD">
              <w:rPr>
                <w:sz w:val="22"/>
                <w:szCs w:val="22"/>
              </w:rPr>
              <w:t xml:space="preserve"> </w:t>
            </w:r>
            <w:proofErr w:type="spellStart"/>
            <w:r w:rsidRPr="00D31EBD">
              <w:rPr>
                <w:sz w:val="22"/>
                <w:szCs w:val="22"/>
              </w:rPr>
              <w:t>the</w:t>
            </w:r>
            <w:proofErr w:type="spellEnd"/>
            <w:r w:rsidRPr="00D31EBD">
              <w:rPr>
                <w:sz w:val="22"/>
                <w:szCs w:val="22"/>
              </w:rPr>
              <w:t xml:space="preserve"> </w:t>
            </w:r>
            <w:proofErr w:type="spellStart"/>
            <w:r w:rsidRPr="00D31EBD">
              <w:rPr>
                <w:sz w:val="22"/>
                <w:szCs w:val="22"/>
              </w:rPr>
              <w:t>work</w:t>
            </w:r>
            <w:proofErr w:type="spellEnd"/>
            <w:r w:rsidRPr="00D31EBD">
              <w:rPr>
                <w:sz w:val="22"/>
                <w:szCs w:val="22"/>
              </w:rPr>
              <w:t xml:space="preserve"> </w:t>
            </w:r>
            <w:proofErr w:type="spellStart"/>
            <w:r w:rsidRPr="00D31EBD">
              <w:rPr>
                <w:sz w:val="22"/>
                <w:szCs w:val="22"/>
              </w:rPr>
              <w:t>group</w:t>
            </w:r>
            <w:proofErr w:type="spellEnd"/>
            <w:r w:rsidRPr="00D31EBD">
              <w:rPr>
                <w:sz w:val="22"/>
                <w:szCs w:val="22"/>
              </w:rPr>
              <w:t>, EUR (6-4)</w:t>
            </w:r>
          </w:p>
        </w:tc>
        <w:tc>
          <w:tcPr>
            <w:tcW w:w="1748" w:type="dxa"/>
          </w:tcPr>
          <w:p w14:paraId="6BD7F5EB" w14:textId="77777777" w:rsidR="00467588" w:rsidRPr="00161C98" w:rsidRDefault="00467588" w:rsidP="004032F8">
            <w:pPr>
              <w:jc w:val="center"/>
              <w:rPr>
                <w:sz w:val="22"/>
                <w:szCs w:val="22"/>
                <w:lang w:val="en-US"/>
              </w:rPr>
            </w:pPr>
            <w:r w:rsidRPr="00161C98">
              <w:rPr>
                <w:sz w:val="22"/>
                <w:szCs w:val="22"/>
              </w:rPr>
              <w:t>2 704 966,05</w:t>
            </w:r>
          </w:p>
        </w:tc>
        <w:tc>
          <w:tcPr>
            <w:tcW w:w="1748" w:type="dxa"/>
          </w:tcPr>
          <w:p w14:paraId="57022C95" w14:textId="77777777" w:rsidR="00467588" w:rsidRPr="00161C98" w:rsidRDefault="00467588" w:rsidP="004032F8">
            <w:pPr>
              <w:jc w:val="center"/>
              <w:rPr>
                <w:sz w:val="22"/>
                <w:szCs w:val="22"/>
                <w:lang w:val="en-US"/>
              </w:rPr>
            </w:pPr>
            <w:r w:rsidRPr="00161C98">
              <w:rPr>
                <w:sz w:val="22"/>
                <w:szCs w:val="22"/>
              </w:rPr>
              <w:t>2 366 990,72</w:t>
            </w:r>
          </w:p>
        </w:tc>
        <w:tc>
          <w:tcPr>
            <w:tcW w:w="1749" w:type="dxa"/>
          </w:tcPr>
          <w:p w14:paraId="097545D8" w14:textId="77777777" w:rsidR="00467588" w:rsidRPr="00161C98" w:rsidRDefault="00467588" w:rsidP="004032F8">
            <w:pPr>
              <w:jc w:val="center"/>
              <w:rPr>
                <w:sz w:val="22"/>
                <w:szCs w:val="22"/>
                <w:lang w:val="en-US"/>
              </w:rPr>
            </w:pPr>
            <w:r w:rsidRPr="00161C98">
              <w:rPr>
                <w:sz w:val="22"/>
                <w:szCs w:val="22"/>
              </w:rPr>
              <w:t>3 467 578,10</w:t>
            </w:r>
          </w:p>
        </w:tc>
      </w:tr>
      <w:tr w:rsidR="00467588" w:rsidRPr="00161C98" w14:paraId="15E84584" w14:textId="77777777" w:rsidTr="004032F8">
        <w:tc>
          <w:tcPr>
            <w:tcW w:w="570" w:type="dxa"/>
          </w:tcPr>
          <w:p w14:paraId="292877EC" w14:textId="77777777" w:rsidR="00467588" w:rsidRPr="00161C98" w:rsidRDefault="00467588" w:rsidP="004032F8">
            <w:pPr>
              <w:jc w:val="center"/>
              <w:rPr>
                <w:sz w:val="22"/>
                <w:szCs w:val="22"/>
              </w:rPr>
            </w:pPr>
            <w:r w:rsidRPr="00161C98">
              <w:rPr>
                <w:sz w:val="22"/>
                <w:szCs w:val="22"/>
              </w:rPr>
              <w:t>8.</w:t>
            </w:r>
          </w:p>
        </w:tc>
        <w:tc>
          <w:tcPr>
            <w:tcW w:w="7647" w:type="dxa"/>
          </w:tcPr>
          <w:p w14:paraId="108D58F3" w14:textId="0FE97831" w:rsidR="00467588" w:rsidRPr="00161C98" w:rsidRDefault="00D31EBD" w:rsidP="004032F8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D31EBD">
              <w:rPr>
                <w:b/>
                <w:bCs/>
                <w:sz w:val="22"/>
                <w:szCs w:val="22"/>
              </w:rPr>
              <w:t>Price</w:t>
            </w:r>
            <w:proofErr w:type="spellEnd"/>
            <w:r w:rsidRPr="00D31EBD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31EBD">
              <w:rPr>
                <w:b/>
                <w:bCs/>
                <w:sz w:val="22"/>
                <w:szCs w:val="22"/>
              </w:rPr>
              <w:t>of</w:t>
            </w:r>
            <w:proofErr w:type="spellEnd"/>
            <w:r w:rsidRPr="00D31EBD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31EBD">
              <w:rPr>
                <w:b/>
                <w:bCs/>
                <w:sz w:val="22"/>
                <w:szCs w:val="22"/>
              </w:rPr>
              <w:t>the</w:t>
            </w:r>
            <w:proofErr w:type="spellEnd"/>
            <w:r w:rsidRPr="00D31EBD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31EBD">
              <w:rPr>
                <w:b/>
                <w:bCs/>
                <w:sz w:val="22"/>
                <w:szCs w:val="22"/>
              </w:rPr>
              <w:t>work</w:t>
            </w:r>
            <w:proofErr w:type="spellEnd"/>
            <w:r w:rsidRPr="00D31EBD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31EBD">
              <w:rPr>
                <w:b/>
                <w:bCs/>
                <w:sz w:val="22"/>
                <w:szCs w:val="22"/>
              </w:rPr>
              <w:t>group</w:t>
            </w:r>
            <w:proofErr w:type="spellEnd"/>
            <w:r w:rsidRPr="00D31EBD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31EBD">
              <w:rPr>
                <w:b/>
                <w:bCs/>
                <w:sz w:val="22"/>
                <w:szCs w:val="22"/>
              </w:rPr>
              <w:t>after</w:t>
            </w:r>
            <w:proofErr w:type="spellEnd"/>
            <w:r w:rsidRPr="00D31EBD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31EBD">
              <w:rPr>
                <w:b/>
                <w:bCs/>
                <w:sz w:val="22"/>
                <w:szCs w:val="22"/>
              </w:rPr>
              <w:t>price</w:t>
            </w:r>
            <w:proofErr w:type="spellEnd"/>
            <w:r w:rsidRPr="00D31EBD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recalculation</w:t>
            </w:r>
            <w:proofErr w:type="spellEnd"/>
            <w:r w:rsidRPr="00D31EBD">
              <w:rPr>
                <w:b/>
                <w:bCs/>
                <w:sz w:val="22"/>
                <w:szCs w:val="22"/>
              </w:rPr>
              <w:t>, Eur (1+7)</w:t>
            </w:r>
          </w:p>
        </w:tc>
        <w:tc>
          <w:tcPr>
            <w:tcW w:w="1748" w:type="dxa"/>
          </w:tcPr>
          <w:p w14:paraId="199A2F4E" w14:textId="77777777" w:rsidR="00467588" w:rsidRPr="00161C98" w:rsidRDefault="00467588" w:rsidP="004032F8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161C98">
              <w:rPr>
                <w:b/>
                <w:bCs/>
                <w:sz w:val="22"/>
                <w:szCs w:val="22"/>
              </w:rPr>
              <w:t>33 885 617,05</w:t>
            </w:r>
          </w:p>
        </w:tc>
        <w:tc>
          <w:tcPr>
            <w:tcW w:w="1748" w:type="dxa"/>
          </w:tcPr>
          <w:p w14:paraId="4B1592AF" w14:textId="77777777" w:rsidR="00467588" w:rsidRPr="00161C98" w:rsidRDefault="00467588" w:rsidP="004032F8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161C98">
              <w:rPr>
                <w:b/>
                <w:bCs/>
                <w:sz w:val="22"/>
                <w:szCs w:val="22"/>
              </w:rPr>
              <w:t>30 805 844,72</w:t>
            </w:r>
          </w:p>
        </w:tc>
        <w:tc>
          <w:tcPr>
            <w:tcW w:w="1749" w:type="dxa"/>
          </w:tcPr>
          <w:p w14:paraId="15A92B21" w14:textId="77777777" w:rsidR="00467588" w:rsidRPr="00161C98" w:rsidRDefault="00467588" w:rsidP="004032F8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161C98">
              <w:rPr>
                <w:b/>
                <w:bCs/>
                <w:sz w:val="22"/>
                <w:szCs w:val="22"/>
              </w:rPr>
              <w:t>31 598 020,10</w:t>
            </w:r>
          </w:p>
        </w:tc>
      </w:tr>
      <w:tr w:rsidR="00467588" w:rsidRPr="00161C98" w14:paraId="45ABDC2A" w14:textId="77777777" w:rsidTr="004032F8">
        <w:tc>
          <w:tcPr>
            <w:tcW w:w="570" w:type="dxa"/>
          </w:tcPr>
          <w:p w14:paraId="0ABF9918" w14:textId="77777777" w:rsidR="00467588" w:rsidRPr="00161C98" w:rsidRDefault="00467588" w:rsidP="004032F8">
            <w:pPr>
              <w:jc w:val="center"/>
              <w:rPr>
                <w:sz w:val="22"/>
                <w:szCs w:val="22"/>
              </w:rPr>
            </w:pPr>
            <w:r w:rsidRPr="00161C98">
              <w:rPr>
                <w:sz w:val="22"/>
                <w:szCs w:val="22"/>
              </w:rPr>
              <w:t>9.</w:t>
            </w:r>
          </w:p>
        </w:tc>
        <w:tc>
          <w:tcPr>
            <w:tcW w:w="7647" w:type="dxa"/>
          </w:tcPr>
          <w:p w14:paraId="7360F3C6" w14:textId="5474A468" w:rsidR="00467588" w:rsidRPr="00161C98" w:rsidRDefault="00D31EBD" w:rsidP="004032F8">
            <w:pPr>
              <w:jc w:val="right"/>
              <w:rPr>
                <w:b/>
                <w:bCs/>
                <w:sz w:val="22"/>
                <w:szCs w:val="22"/>
              </w:rPr>
            </w:pPr>
            <w:r w:rsidRPr="00D31EBD">
              <w:rPr>
                <w:b/>
                <w:bCs/>
                <w:sz w:val="22"/>
                <w:szCs w:val="22"/>
              </w:rPr>
              <w:t xml:space="preserve">TOTAL, </w:t>
            </w:r>
            <w:proofErr w:type="spellStart"/>
            <w:r w:rsidRPr="00D31EBD">
              <w:rPr>
                <w:b/>
                <w:bCs/>
                <w:sz w:val="22"/>
                <w:szCs w:val="22"/>
              </w:rPr>
              <w:t>after</w:t>
            </w:r>
            <w:proofErr w:type="spellEnd"/>
            <w:r w:rsidRPr="00D31EBD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31EBD">
              <w:rPr>
                <w:b/>
                <w:bCs/>
                <w:sz w:val="22"/>
                <w:szCs w:val="22"/>
              </w:rPr>
              <w:t>price</w:t>
            </w:r>
            <w:proofErr w:type="spellEnd"/>
            <w:r w:rsidRPr="00D31EBD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recalculation</w:t>
            </w:r>
            <w:proofErr w:type="spellEnd"/>
            <w:r w:rsidRPr="00D31EBD">
              <w:rPr>
                <w:b/>
                <w:bCs/>
                <w:sz w:val="22"/>
                <w:szCs w:val="22"/>
              </w:rPr>
              <w:t>, EUR</w:t>
            </w:r>
          </w:p>
        </w:tc>
        <w:tc>
          <w:tcPr>
            <w:tcW w:w="5245" w:type="dxa"/>
            <w:gridSpan w:val="3"/>
          </w:tcPr>
          <w:p w14:paraId="6974ECC3" w14:textId="77777777" w:rsidR="00467588" w:rsidRPr="00161C98" w:rsidRDefault="00467588" w:rsidP="004032F8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161C98">
              <w:rPr>
                <w:b/>
                <w:bCs/>
                <w:sz w:val="22"/>
                <w:szCs w:val="22"/>
              </w:rPr>
              <w:t>96 289 481,87</w:t>
            </w:r>
          </w:p>
        </w:tc>
      </w:tr>
    </w:tbl>
    <w:p w14:paraId="6D2A239A" w14:textId="77777777" w:rsidR="00467588" w:rsidRPr="00161C98" w:rsidRDefault="00467588" w:rsidP="00467588">
      <w:pPr>
        <w:rPr>
          <w:sz w:val="22"/>
          <w:szCs w:val="22"/>
        </w:rPr>
      </w:pPr>
    </w:p>
    <w:p w14:paraId="7264FC7A" w14:textId="77777777" w:rsidR="008502CC" w:rsidRPr="00467588" w:rsidRDefault="008502CC" w:rsidP="00467588"/>
    <w:sectPr w:rsidR="008502CC" w:rsidRPr="00467588" w:rsidSect="00506688">
      <w:headerReference w:type="default" r:id="rId6"/>
      <w:pgSz w:w="15840" w:h="12240" w:orient="landscape"/>
      <w:pgMar w:top="567" w:right="42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CC9C2" w14:textId="77777777" w:rsidR="004A2454" w:rsidRDefault="004A2454" w:rsidP="008502CC">
      <w:pPr>
        <w:spacing w:after="0" w:line="240" w:lineRule="auto"/>
      </w:pPr>
      <w:r>
        <w:separator/>
      </w:r>
    </w:p>
  </w:endnote>
  <w:endnote w:type="continuationSeparator" w:id="0">
    <w:p w14:paraId="40A83369" w14:textId="77777777" w:rsidR="004A2454" w:rsidRDefault="004A2454" w:rsidP="008502CC">
      <w:pPr>
        <w:spacing w:after="0" w:line="240" w:lineRule="auto"/>
      </w:pPr>
      <w:r>
        <w:continuationSeparator/>
      </w:r>
    </w:p>
  </w:endnote>
  <w:endnote w:type="continuationNotice" w:id="1">
    <w:p w14:paraId="329D5362" w14:textId="77777777" w:rsidR="004A2454" w:rsidRDefault="004A24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C783D" w14:textId="77777777" w:rsidR="004A2454" w:rsidRDefault="004A2454" w:rsidP="008502CC">
      <w:pPr>
        <w:spacing w:after="0" w:line="240" w:lineRule="auto"/>
      </w:pPr>
      <w:r>
        <w:separator/>
      </w:r>
    </w:p>
  </w:footnote>
  <w:footnote w:type="continuationSeparator" w:id="0">
    <w:p w14:paraId="54D0D674" w14:textId="77777777" w:rsidR="004A2454" w:rsidRDefault="004A2454" w:rsidP="008502CC">
      <w:pPr>
        <w:spacing w:after="0" w:line="240" w:lineRule="auto"/>
      </w:pPr>
      <w:r>
        <w:continuationSeparator/>
      </w:r>
    </w:p>
  </w:footnote>
  <w:footnote w:type="continuationNotice" w:id="1">
    <w:p w14:paraId="62224123" w14:textId="77777777" w:rsidR="004A2454" w:rsidRDefault="004A245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1FED8" w14:textId="0806429C" w:rsidR="002F51DF" w:rsidRDefault="002F51DF" w:rsidP="002F51DF">
    <w:pPr>
      <w:pStyle w:val="Header"/>
      <w:jc w:val="right"/>
    </w:pPr>
    <w:r>
      <w:rPr>
        <w:rFonts w:ascii="Trebuchet MS" w:eastAsia="Times New Roman" w:hAnsi="Trebuchet MS" w:cs="Arial"/>
        <w:sz w:val="20"/>
        <w:szCs w:val="20"/>
        <w:lang w:val="en-GB"/>
      </w:rPr>
      <w:t>Annex No. 3 to the Agreement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2CC"/>
    <w:rsid w:val="00146620"/>
    <w:rsid w:val="002F51DF"/>
    <w:rsid w:val="00340107"/>
    <w:rsid w:val="003911D4"/>
    <w:rsid w:val="00392A20"/>
    <w:rsid w:val="00403C78"/>
    <w:rsid w:val="00467588"/>
    <w:rsid w:val="004A2454"/>
    <w:rsid w:val="004D5847"/>
    <w:rsid w:val="00506688"/>
    <w:rsid w:val="005479C3"/>
    <w:rsid w:val="00554550"/>
    <w:rsid w:val="005A3ECB"/>
    <w:rsid w:val="006877EC"/>
    <w:rsid w:val="0070318D"/>
    <w:rsid w:val="00806871"/>
    <w:rsid w:val="008502CC"/>
    <w:rsid w:val="00877693"/>
    <w:rsid w:val="008A0780"/>
    <w:rsid w:val="008C3008"/>
    <w:rsid w:val="00906603"/>
    <w:rsid w:val="00906D7A"/>
    <w:rsid w:val="0092058E"/>
    <w:rsid w:val="00A65FF5"/>
    <w:rsid w:val="00A6785F"/>
    <w:rsid w:val="00AE2215"/>
    <w:rsid w:val="00C9731A"/>
    <w:rsid w:val="00D31EBD"/>
    <w:rsid w:val="00D3355F"/>
    <w:rsid w:val="00DA44EF"/>
    <w:rsid w:val="00DC7E9A"/>
    <w:rsid w:val="00E43CFB"/>
    <w:rsid w:val="00E721D4"/>
    <w:rsid w:val="00EE4388"/>
    <w:rsid w:val="00F1275C"/>
    <w:rsid w:val="00F3438A"/>
    <w:rsid w:val="00F34436"/>
    <w:rsid w:val="00F40C36"/>
    <w:rsid w:val="00F47A9D"/>
    <w:rsid w:val="00F53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0775A"/>
  <w15:chartTrackingRefBased/>
  <w15:docId w15:val="{DED9E766-206F-432A-A034-5B6AAFA6F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02CC"/>
    <w:rPr>
      <w:rFonts w:ascii="Times New Roman" w:hAnsi="Times New Roman" w:cs="Times New Roman"/>
      <w:kern w:val="0"/>
      <w:sz w:val="24"/>
      <w:szCs w:val="24"/>
      <w:lang w:val="lt-LT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02CC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 w:cstheme="minorBidi"/>
      <w:kern w:val="2"/>
      <w:sz w:val="22"/>
      <w:szCs w:val="22"/>
      <w:lang w:val="en-US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8502CC"/>
  </w:style>
  <w:style w:type="paragraph" w:styleId="Footer">
    <w:name w:val="footer"/>
    <w:basedOn w:val="Normal"/>
    <w:link w:val="FooterChar"/>
    <w:uiPriority w:val="99"/>
    <w:unhideWhenUsed/>
    <w:rsid w:val="008502CC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 w:cstheme="minorBidi"/>
      <w:kern w:val="2"/>
      <w:sz w:val="22"/>
      <w:szCs w:val="22"/>
      <w:lang w:val="en-US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8502CC"/>
  </w:style>
  <w:style w:type="table" w:styleId="TableGrid">
    <w:name w:val="Table Grid"/>
    <w:basedOn w:val="TableNormal"/>
    <w:uiPriority w:val="39"/>
    <w:rsid w:val="00850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8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9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Laurynas Kačinskis</dc:creator>
  <cp:keywords/>
  <dc:description/>
  <cp:lastModifiedBy>Laurynas Kačinskis</cp:lastModifiedBy>
  <cp:revision>3</cp:revision>
  <dcterms:created xsi:type="dcterms:W3CDTF">2023-10-20T08:53:00Z</dcterms:created>
  <dcterms:modified xsi:type="dcterms:W3CDTF">2023-10-20T10:59:00Z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2023-10-20T07:30:08Z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28e27d2b-abbd-464d-bb97-eb970c577ad1</vt:lpwstr>
  </property>
  <property fmtid="{D5CDD505-2E9C-101B-9397-08002B2CF9AE}" pid="8" name="MSIP_Label_32ae7b5d-0aac-474b-ae2b-02c331ef2874_ContentBits">
    <vt:lpwstr>0</vt:lpwstr>
  </property>
</Properties>
</file>